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D3" w:rsidRDefault="004B7A94" w:rsidP="00B6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D3">
        <w:rPr>
          <w:rFonts w:ascii="Times New Roman" w:hAnsi="Times New Roman" w:cs="Times New Roman"/>
          <w:b/>
          <w:sz w:val="28"/>
          <w:szCs w:val="28"/>
        </w:rPr>
        <w:t>Справ</w:t>
      </w:r>
      <w:r w:rsidR="00B65DD3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Pr="00B65DD3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</w:t>
      </w:r>
      <w:r w:rsidR="00B65DD3">
        <w:rPr>
          <w:rFonts w:ascii="Times New Roman" w:hAnsi="Times New Roman" w:cs="Times New Roman"/>
          <w:b/>
          <w:sz w:val="28"/>
          <w:szCs w:val="28"/>
        </w:rPr>
        <w:t xml:space="preserve"> специальных мероприятий</w:t>
      </w:r>
    </w:p>
    <w:p w:rsidR="00B65DD3" w:rsidRPr="00B65DD3" w:rsidRDefault="004B7A94" w:rsidP="00B6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D3">
        <w:rPr>
          <w:rFonts w:ascii="Times New Roman" w:hAnsi="Times New Roman" w:cs="Times New Roman"/>
          <w:b/>
          <w:sz w:val="28"/>
          <w:szCs w:val="28"/>
        </w:rPr>
        <w:t xml:space="preserve"> Парада Памяти 7 ноября 2018 года</w:t>
      </w:r>
    </w:p>
    <w:p w:rsidR="004B7A94" w:rsidRPr="00B65DD3" w:rsidRDefault="004B7A94" w:rsidP="00DA4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В период с 1 октября по 2 ноября проведены мероприятия по пропаганде историческо</w:t>
      </w:r>
      <w:r w:rsidR="009B3706">
        <w:rPr>
          <w:rFonts w:ascii="Times New Roman" w:hAnsi="Times New Roman" w:cs="Times New Roman"/>
          <w:sz w:val="28"/>
          <w:szCs w:val="28"/>
        </w:rPr>
        <w:t>го значения парада 1941 года в г</w:t>
      </w:r>
      <w:r w:rsidRPr="00B65DD3">
        <w:rPr>
          <w:rFonts w:ascii="Times New Roman" w:hAnsi="Times New Roman" w:cs="Times New Roman"/>
          <w:sz w:val="28"/>
          <w:szCs w:val="28"/>
        </w:rPr>
        <w:t>.</w:t>
      </w:r>
      <w:r w:rsidR="009B3706">
        <w:rPr>
          <w:rFonts w:ascii="Times New Roman" w:hAnsi="Times New Roman" w:cs="Times New Roman"/>
          <w:sz w:val="28"/>
          <w:szCs w:val="28"/>
        </w:rPr>
        <w:t xml:space="preserve"> </w:t>
      </w:r>
      <w:r w:rsidRPr="00B65DD3">
        <w:rPr>
          <w:rFonts w:ascii="Times New Roman" w:hAnsi="Times New Roman" w:cs="Times New Roman"/>
          <w:sz w:val="28"/>
          <w:szCs w:val="28"/>
        </w:rPr>
        <w:t>Куйбышеве.</w:t>
      </w:r>
    </w:p>
    <w:p w:rsidR="00566BB0" w:rsidRDefault="00566BB0" w:rsidP="00DA4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Наиболее активно проводились экскурсии в музеи, особенно в муниципальные</w:t>
      </w:r>
      <w:r w:rsidR="00E4196A" w:rsidRPr="00B65DD3">
        <w:rPr>
          <w:rFonts w:ascii="Times New Roman" w:hAnsi="Times New Roman" w:cs="Times New Roman"/>
          <w:sz w:val="28"/>
          <w:szCs w:val="28"/>
        </w:rPr>
        <w:t xml:space="preserve"> и музеи предприятий</w:t>
      </w:r>
      <w:bookmarkStart w:id="0" w:name="_GoBack"/>
      <w:bookmarkEnd w:id="0"/>
      <w:r w:rsidRPr="00B65DD3">
        <w:rPr>
          <w:rFonts w:ascii="Times New Roman" w:hAnsi="Times New Roman" w:cs="Times New Roman"/>
          <w:sz w:val="28"/>
          <w:szCs w:val="28"/>
        </w:rPr>
        <w:t xml:space="preserve">: </w:t>
      </w:r>
      <w:r w:rsidR="00E4196A" w:rsidRPr="00B65DD3">
        <w:rPr>
          <w:rFonts w:ascii="Times New Roman" w:hAnsi="Times New Roman" w:cs="Times New Roman"/>
          <w:sz w:val="28"/>
          <w:szCs w:val="28"/>
        </w:rPr>
        <w:t>всего 31394</w:t>
      </w:r>
      <w:r w:rsidRPr="00B65DD3">
        <w:rPr>
          <w:rFonts w:ascii="Times New Roman" w:hAnsi="Times New Roman" w:cs="Times New Roman"/>
          <w:sz w:val="28"/>
          <w:szCs w:val="28"/>
        </w:rPr>
        <w:t xml:space="preserve"> человек, из них в муниципальные музеи 13260</w:t>
      </w:r>
      <w:r w:rsidR="00E4196A" w:rsidRPr="00B65DD3">
        <w:rPr>
          <w:rFonts w:ascii="Times New Roman" w:hAnsi="Times New Roman" w:cs="Times New Roman"/>
          <w:sz w:val="28"/>
          <w:szCs w:val="28"/>
        </w:rPr>
        <w:t>,музеи предприятий 8132 человека.</w:t>
      </w:r>
    </w:p>
    <w:p w:rsidR="003E2347" w:rsidRDefault="003E2347" w:rsidP="00DA4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отборочных и финальных туров конкурсов приняли участие:</w:t>
      </w:r>
    </w:p>
    <w:p w:rsidR="003E2347" w:rsidRDefault="003E2347" w:rsidP="00DA4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Конкурс агитбригад</w:t>
      </w:r>
      <w:r>
        <w:rPr>
          <w:rFonts w:ascii="Times New Roman" w:hAnsi="Times New Roman" w:cs="Times New Roman"/>
          <w:sz w:val="28"/>
          <w:szCs w:val="28"/>
        </w:rPr>
        <w:t xml:space="preserve"> – школьный этап 13287 человек</w:t>
      </w:r>
    </w:p>
    <w:p w:rsidR="003E2347" w:rsidRDefault="003E2347" w:rsidP="00DA4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-муниципальный этап 3913 человек</w:t>
      </w:r>
    </w:p>
    <w:p w:rsidR="003E2347" w:rsidRDefault="003E2347" w:rsidP="00DA4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территориальный этап 1328 человек</w:t>
      </w:r>
    </w:p>
    <w:p w:rsidR="003E2347" w:rsidRDefault="003E2347" w:rsidP="00DA4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областной этап 208 человек</w:t>
      </w:r>
    </w:p>
    <w:p w:rsidR="00521AEB" w:rsidRDefault="00521AEB" w:rsidP="00DA4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18736 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Конкурс театральных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2971человек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-муниципальный этап 1182 человека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территориальный этап 674 человека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областной этап 90 человек</w:t>
      </w:r>
    </w:p>
    <w:p w:rsidR="00521AEB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4917человек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рисунков – школьный этап 42685 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-муниципальный этап 3885человек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территориальный этап 1703человека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областной этап 171человек</w:t>
      </w:r>
    </w:p>
    <w:p w:rsidR="00521AEB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8603AC">
        <w:rPr>
          <w:rFonts w:ascii="Times New Roman" w:hAnsi="Times New Roman" w:cs="Times New Roman"/>
          <w:sz w:val="28"/>
          <w:szCs w:val="28"/>
        </w:rPr>
        <w:t>: 48444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03AC">
        <w:rPr>
          <w:rFonts w:ascii="Times New Roman" w:hAnsi="Times New Roman" w:cs="Times New Roman"/>
          <w:sz w:val="28"/>
          <w:szCs w:val="28"/>
        </w:rPr>
        <w:t>а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  – школьный этап 15114 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-муниципальный этап 1932человек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территориальный этап 1039человек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- областной этап 176человек</w:t>
      </w:r>
    </w:p>
    <w:p w:rsidR="00521AEB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</w:t>
      </w:r>
      <w:r w:rsidR="008603AC">
        <w:rPr>
          <w:rFonts w:ascii="Times New Roman" w:hAnsi="Times New Roman" w:cs="Times New Roman"/>
          <w:sz w:val="28"/>
          <w:szCs w:val="28"/>
        </w:rPr>
        <w:t>7361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сочинений  – школьный этап 20663 человека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-муниципальный этап 1916человек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территориальный этап 702человека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областной этап 92человека</w:t>
      </w:r>
    </w:p>
    <w:p w:rsidR="00521AEB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8603AC">
        <w:rPr>
          <w:rFonts w:ascii="Times New Roman" w:hAnsi="Times New Roman" w:cs="Times New Roman"/>
          <w:sz w:val="28"/>
          <w:szCs w:val="28"/>
        </w:rPr>
        <w:t>23373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03AC">
        <w:rPr>
          <w:rFonts w:ascii="Times New Roman" w:hAnsi="Times New Roman" w:cs="Times New Roman"/>
          <w:sz w:val="28"/>
          <w:szCs w:val="28"/>
        </w:rPr>
        <w:t>а</w:t>
      </w:r>
    </w:p>
    <w:p w:rsidR="00521AEB" w:rsidRDefault="003E2347" w:rsidP="00521AEB">
      <w:pPr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номеров школьных </w:t>
      </w:r>
    </w:p>
    <w:p w:rsidR="003E2347" w:rsidRDefault="003E2347" w:rsidP="0052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студенческих изданий  – </w:t>
      </w:r>
      <w:r w:rsidR="00521A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школьный этап </w:t>
      </w:r>
      <w:r w:rsidR="00521AEB">
        <w:rPr>
          <w:rFonts w:ascii="Times New Roman" w:hAnsi="Times New Roman" w:cs="Times New Roman"/>
          <w:sz w:val="28"/>
          <w:szCs w:val="28"/>
        </w:rPr>
        <w:t>13845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-муниципальный этап 1</w:t>
      </w:r>
      <w:r w:rsidR="00521AEB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территориальный этап </w:t>
      </w:r>
      <w:r w:rsidR="00521AEB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3E2347" w:rsidRDefault="003E2347" w:rsidP="003E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областной этап 9</w:t>
      </w:r>
      <w:r w:rsidR="00521A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521AEB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</w:t>
      </w:r>
      <w:r w:rsidR="008603AC">
        <w:rPr>
          <w:rFonts w:ascii="Times New Roman" w:hAnsi="Times New Roman" w:cs="Times New Roman"/>
          <w:sz w:val="28"/>
          <w:szCs w:val="28"/>
        </w:rPr>
        <w:t>5685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21AEB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школьных музеев – школьный этап 767 человек</w:t>
      </w:r>
    </w:p>
    <w:p w:rsidR="00521AEB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-муниципальный этап 474человека</w:t>
      </w:r>
    </w:p>
    <w:p w:rsidR="00521AEB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территориальный этап 437человек</w:t>
      </w:r>
    </w:p>
    <w:p w:rsidR="003E2347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областной этап 48человек</w:t>
      </w:r>
    </w:p>
    <w:p w:rsidR="00521AEB" w:rsidRPr="00B65DD3" w:rsidRDefault="00521AEB" w:rsidP="0052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8603AC">
        <w:rPr>
          <w:rFonts w:ascii="Times New Roman" w:hAnsi="Times New Roman" w:cs="Times New Roman"/>
          <w:sz w:val="28"/>
          <w:szCs w:val="28"/>
        </w:rPr>
        <w:t>1726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521AEB" w:rsidRDefault="00566BB0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Наиболее массовыми были кон</w:t>
      </w:r>
      <w:r w:rsidR="009B3706">
        <w:rPr>
          <w:rFonts w:ascii="Times New Roman" w:hAnsi="Times New Roman" w:cs="Times New Roman"/>
          <w:sz w:val="28"/>
          <w:szCs w:val="28"/>
        </w:rPr>
        <w:t xml:space="preserve">курсы рисунков, сочинений ,спецномеров </w:t>
      </w:r>
      <w:r w:rsidRPr="00B65DD3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9B3706">
        <w:rPr>
          <w:rFonts w:ascii="Times New Roman" w:hAnsi="Times New Roman" w:cs="Times New Roman"/>
          <w:sz w:val="28"/>
          <w:szCs w:val="28"/>
        </w:rPr>
        <w:t xml:space="preserve">и студенческих </w:t>
      </w:r>
      <w:r w:rsidRPr="00B65DD3">
        <w:rPr>
          <w:rFonts w:ascii="Times New Roman" w:hAnsi="Times New Roman" w:cs="Times New Roman"/>
          <w:sz w:val="28"/>
          <w:szCs w:val="28"/>
        </w:rPr>
        <w:t>изданий, конкурс стихотворений.</w:t>
      </w:r>
      <w:r w:rsidR="00284E08" w:rsidRPr="00B65DD3">
        <w:rPr>
          <w:rFonts w:ascii="Times New Roman" w:hAnsi="Times New Roman" w:cs="Times New Roman"/>
          <w:sz w:val="28"/>
          <w:szCs w:val="28"/>
        </w:rPr>
        <w:t xml:space="preserve"> </w:t>
      </w:r>
      <w:r w:rsidR="008603AC">
        <w:rPr>
          <w:rFonts w:ascii="Times New Roman" w:hAnsi="Times New Roman" w:cs="Times New Roman"/>
          <w:sz w:val="28"/>
          <w:szCs w:val="28"/>
        </w:rPr>
        <w:t xml:space="preserve">Всего в мероприятиях приняли участие 133587человек. </w:t>
      </w:r>
    </w:p>
    <w:p w:rsidR="00566BB0" w:rsidRPr="00B65DD3" w:rsidRDefault="00284E08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Наименьшее число участников в</w:t>
      </w:r>
      <w:r w:rsidR="00746341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761E1">
        <w:rPr>
          <w:rFonts w:ascii="Times New Roman" w:hAnsi="Times New Roman" w:cs="Times New Roman"/>
          <w:sz w:val="28"/>
          <w:szCs w:val="28"/>
        </w:rPr>
        <w:t>парадных расчетов 3345</w:t>
      </w:r>
      <w:r w:rsidR="007463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B65DD3">
        <w:rPr>
          <w:rFonts w:ascii="Times New Roman" w:hAnsi="Times New Roman" w:cs="Times New Roman"/>
          <w:sz w:val="28"/>
          <w:szCs w:val="28"/>
        </w:rPr>
        <w:t>. Это связано с требованиями конкурса по обеспечению участников комплектами единой зимней формы одежды. Тем не менее</w:t>
      </w:r>
      <w:r w:rsidR="00746341">
        <w:rPr>
          <w:rFonts w:ascii="Times New Roman" w:hAnsi="Times New Roman" w:cs="Times New Roman"/>
          <w:sz w:val="28"/>
          <w:szCs w:val="28"/>
        </w:rPr>
        <w:t>,</w:t>
      </w:r>
      <w:r w:rsidRPr="00B65DD3">
        <w:rPr>
          <w:rFonts w:ascii="Times New Roman" w:hAnsi="Times New Roman" w:cs="Times New Roman"/>
          <w:sz w:val="28"/>
          <w:szCs w:val="28"/>
        </w:rPr>
        <w:t xml:space="preserve"> число участников только областного этапа  по сравнению с прошлым годом выросло на 40 %(10</w:t>
      </w:r>
      <w:r w:rsidR="00746341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B65DD3">
        <w:rPr>
          <w:rFonts w:ascii="Times New Roman" w:hAnsi="Times New Roman" w:cs="Times New Roman"/>
          <w:sz w:val="28"/>
          <w:szCs w:val="28"/>
        </w:rPr>
        <w:t xml:space="preserve"> в 2017; 14</w:t>
      </w:r>
      <w:r w:rsidR="00746341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B65DD3">
        <w:rPr>
          <w:rFonts w:ascii="Times New Roman" w:hAnsi="Times New Roman" w:cs="Times New Roman"/>
          <w:sz w:val="28"/>
          <w:szCs w:val="28"/>
        </w:rPr>
        <w:t xml:space="preserve"> в 2018).Многие муниципальные образования и территориальные управления смогли обеспечить экипировку парадных расчетов за счет концентрации средств и формирования сводных расчетов (г.о. </w:t>
      </w:r>
      <w:r w:rsidRPr="00B65DD3">
        <w:rPr>
          <w:rFonts w:ascii="Times New Roman" w:hAnsi="Times New Roman" w:cs="Times New Roman"/>
          <w:sz w:val="28"/>
          <w:szCs w:val="28"/>
        </w:rPr>
        <w:lastRenderedPageBreak/>
        <w:t>Новокуйбышевск, м.р. Богатовский ,Сергиевский, Сызранский,  Кинельский и Красноярский).</w:t>
      </w:r>
    </w:p>
    <w:p w:rsidR="00D670D0" w:rsidRPr="00B65DD3" w:rsidRDefault="00D670D0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Не во всех конкурсах приняли участие территориальные управления:</w:t>
      </w:r>
    </w:p>
    <w:p w:rsidR="00D670D0" w:rsidRPr="00B65DD3" w:rsidRDefault="00D670D0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Конкурс агитбригад –</w:t>
      </w:r>
      <w:r w:rsidR="00F761E1">
        <w:rPr>
          <w:rFonts w:ascii="Times New Roman" w:hAnsi="Times New Roman" w:cs="Times New Roman"/>
          <w:sz w:val="28"/>
          <w:szCs w:val="28"/>
        </w:rPr>
        <w:t xml:space="preserve"> </w:t>
      </w:r>
      <w:r w:rsidRPr="00B65DD3">
        <w:rPr>
          <w:rFonts w:ascii="Times New Roman" w:hAnsi="Times New Roman" w:cs="Times New Roman"/>
          <w:sz w:val="28"/>
          <w:szCs w:val="28"/>
        </w:rPr>
        <w:t>Отрадненское, Юго-Восточное ТУ.</w:t>
      </w:r>
    </w:p>
    <w:p w:rsidR="00D670D0" w:rsidRPr="00B65DD3" w:rsidRDefault="00D670D0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 xml:space="preserve">Конкурс театральных коллективов: </w:t>
      </w:r>
      <w:r w:rsidR="00F761E1">
        <w:rPr>
          <w:rFonts w:ascii="Times New Roman" w:hAnsi="Times New Roman" w:cs="Times New Roman"/>
          <w:sz w:val="28"/>
          <w:szCs w:val="28"/>
        </w:rPr>
        <w:t>Юго-Восточное.</w:t>
      </w:r>
    </w:p>
    <w:p w:rsidR="00D670D0" w:rsidRPr="00B65DD3" w:rsidRDefault="00D670D0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Конкурс парадных расчетов: Центральное, Юго-Западное</w:t>
      </w:r>
      <w:r w:rsidR="00086337">
        <w:rPr>
          <w:rFonts w:ascii="Times New Roman" w:hAnsi="Times New Roman" w:cs="Times New Roman"/>
          <w:sz w:val="28"/>
          <w:szCs w:val="28"/>
        </w:rPr>
        <w:t>,Тольятти</w:t>
      </w:r>
    </w:p>
    <w:p w:rsidR="004246D8" w:rsidRPr="00B65DD3" w:rsidRDefault="004246D8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 xml:space="preserve">В 2018 году в проведении конкурсов активно участвуют студенты профессиональных образовательных организаций. Из 42 лауреатов первой премии  по итогам проведения конкурсов 15% заняли студенты. </w:t>
      </w:r>
    </w:p>
    <w:p w:rsidR="004246D8" w:rsidRPr="00B65DD3" w:rsidRDefault="004246D8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Анализ участия муниципальных образований показывает, что экскурсионная работа проводилась во всех муниципалитетах. Немного хуже результаты участия в конкурсных мероприятиях.</w:t>
      </w:r>
    </w:p>
    <w:p w:rsidR="004246D8" w:rsidRPr="00B65DD3" w:rsidRDefault="004246D8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В конкурсе школьных музеев (областной этап) не приняли участие: Клявлинский район, г</w:t>
      </w:r>
      <w:r w:rsidR="00086337" w:rsidRPr="00B65DD3">
        <w:rPr>
          <w:rFonts w:ascii="Times New Roman" w:hAnsi="Times New Roman" w:cs="Times New Roman"/>
          <w:sz w:val="28"/>
          <w:szCs w:val="28"/>
        </w:rPr>
        <w:t>. П</w:t>
      </w:r>
      <w:r w:rsidRPr="00B65DD3">
        <w:rPr>
          <w:rFonts w:ascii="Times New Roman" w:hAnsi="Times New Roman" w:cs="Times New Roman"/>
          <w:sz w:val="28"/>
          <w:szCs w:val="28"/>
        </w:rPr>
        <w:t xml:space="preserve">охвистнево, Большечерниговский район, </w:t>
      </w:r>
      <w:r w:rsidRPr="00086337">
        <w:rPr>
          <w:rFonts w:ascii="Times New Roman" w:hAnsi="Times New Roman" w:cs="Times New Roman"/>
          <w:sz w:val="28"/>
          <w:szCs w:val="28"/>
        </w:rPr>
        <w:t>Кр</w:t>
      </w:r>
      <w:r w:rsidRPr="00B65DD3">
        <w:rPr>
          <w:rFonts w:ascii="Times New Roman" w:hAnsi="Times New Roman" w:cs="Times New Roman"/>
          <w:sz w:val="28"/>
          <w:szCs w:val="28"/>
        </w:rPr>
        <w:t>асноармейский,</w:t>
      </w:r>
      <w:r w:rsidR="00F761E1">
        <w:rPr>
          <w:rFonts w:ascii="Times New Roman" w:hAnsi="Times New Roman" w:cs="Times New Roman"/>
          <w:sz w:val="28"/>
          <w:szCs w:val="28"/>
        </w:rPr>
        <w:t xml:space="preserve"> </w:t>
      </w:r>
      <w:r w:rsidRPr="00B65DD3">
        <w:rPr>
          <w:rFonts w:ascii="Times New Roman" w:hAnsi="Times New Roman" w:cs="Times New Roman"/>
          <w:sz w:val="28"/>
          <w:szCs w:val="28"/>
        </w:rPr>
        <w:t xml:space="preserve">Пестравский , </w:t>
      </w:r>
      <w:r w:rsidRPr="00086337">
        <w:rPr>
          <w:rFonts w:ascii="Times New Roman" w:hAnsi="Times New Roman" w:cs="Times New Roman"/>
          <w:sz w:val="28"/>
          <w:szCs w:val="28"/>
        </w:rPr>
        <w:t>Пр</w:t>
      </w:r>
      <w:r w:rsidRPr="00B65DD3">
        <w:rPr>
          <w:rFonts w:ascii="Times New Roman" w:hAnsi="Times New Roman" w:cs="Times New Roman"/>
          <w:sz w:val="28"/>
          <w:szCs w:val="28"/>
        </w:rPr>
        <w:t>иволжский, Хворостянский</w:t>
      </w:r>
      <w:r w:rsidR="00094AF2" w:rsidRPr="00B65DD3">
        <w:rPr>
          <w:rFonts w:ascii="Times New Roman" w:hAnsi="Times New Roman" w:cs="Times New Roman"/>
          <w:sz w:val="28"/>
          <w:szCs w:val="28"/>
        </w:rPr>
        <w:t>, Нефтегорский и Борский районы.</w:t>
      </w:r>
      <w:r w:rsidRPr="00B65DD3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F761E1">
        <w:rPr>
          <w:rFonts w:ascii="Times New Roman" w:hAnsi="Times New Roman" w:cs="Times New Roman"/>
          <w:sz w:val="28"/>
          <w:szCs w:val="28"/>
        </w:rPr>
        <w:t>,</w:t>
      </w:r>
      <w:r w:rsidRPr="00B65DD3">
        <w:rPr>
          <w:rFonts w:ascii="Times New Roman" w:hAnsi="Times New Roman" w:cs="Times New Roman"/>
          <w:sz w:val="28"/>
          <w:szCs w:val="28"/>
        </w:rPr>
        <w:t xml:space="preserve"> отборочные туры проводились во всех муниципалитетах.</w:t>
      </w:r>
    </w:p>
    <w:p w:rsidR="00094AF2" w:rsidRPr="00B65DD3" w:rsidRDefault="00094AF2" w:rsidP="00F7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 xml:space="preserve">Не приняли участие в областном этапе конкурса спецномеров </w:t>
      </w:r>
      <w:r w:rsidR="00F761E1">
        <w:rPr>
          <w:rFonts w:ascii="Times New Roman" w:hAnsi="Times New Roman" w:cs="Times New Roman"/>
          <w:sz w:val="28"/>
          <w:szCs w:val="28"/>
        </w:rPr>
        <w:t>школьных и студенческих изданий</w:t>
      </w:r>
      <w:r w:rsidRPr="00B65DD3">
        <w:rPr>
          <w:rFonts w:ascii="Times New Roman" w:hAnsi="Times New Roman" w:cs="Times New Roman"/>
          <w:sz w:val="28"/>
          <w:szCs w:val="28"/>
        </w:rPr>
        <w:t>: Безенчукский, Пестравский, Красноармейский Нефтегорский, Борский, Кинель-Черкасский, Клявлинский, Камышлинский,</w:t>
      </w:r>
      <w:r w:rsidR="00F761E1">
        <w:rPr>
          <w:rFonts w:ascii="Times New Roman" w:hAnsi="Times New Roman" w:cs="Times New Roman"/>
          <w:sz w:val="28"/>
          <w:szCs w:val="28"/>
        </w:rPr>
        <w:t xml:space="preserve"> Шигонский, </w:t>
      </w:r>
      <w:r w:rsidRPr="00B65DD3">
        <w:rPr>
          <w:rFonts w:ascii="Times New Roman" w:hAnsi="Times New Roman" w:cs="Times New Roman"/>
          <w:sz w:val="28"/>
          <w:szCs w:val="28"/>
        </w:rPr>
        <w:t>Сергиевский и Шенталинский районы, г. Похвистнево, что составляет 29 % всех муниципальных образований.</w:t>
      </w:r>
    </w:p>
    <w:p w:rsidR="00094AF2" w:rsidRPr="00B65DD3" w:rsidRDefault="001B1748" w:rsidP="0057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финале конкурса сочинений не приняли участие</w:t>
      </w:r>
      <w:r w:rsidR="00094AF2" w:rsidRPr="00B65DD3">
        <w:rPr>
          <w:rFonts w:ascii="Times New Roman" w:hAnsi="Times New Roman" w:cs="Times New Roman"/>
          <w:sz w:val="28"/>
          <w:szCs w:val="28"/>
        </w:rPr>
        <w:t>:</w:t>
      </w:r>
      <w:r w:rsidR="0057597B">
        <w:rPr>
          <w:rFonts w:ascii="Times New Roman" w:hAnsi="Times New Roman" w:cs="Times New Roman"/>
          <w:sz w:val="28"/>
          <w:szCs w:val="28"/>
        </w:rPr>
        <w:t xml:space="preserve"> Безенчукский,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Красноармейский,</w:t>
      </w:r>
      <w:r w:rsidR="0057597B">
        <w:rPr>
          <w:rFonts w:ascii="Times New Roman" w:hAnsi="Times New Roman" w:cs="Times New Roman"/>
          <w:sz w:val="28"/>
          <w:szCs w:val="28"/>
        </w:rPr>
        <w:t>Хворостянский,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F2" w:rsidRPr="00B65DD3">
        <w:rPr>
          <w:rFonts w:ascii="Times New Roman" w:hAnsi="Times New Roman" w:cs="Times New Roman"/>
          <w:sz w:val="28"/>
          <w:szCs w:val="28"/>
        </w:rPr>
        <w:t xml:space="preserve"> Богатовский,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F2" w:rsidRPr="00B65DD3">
        <w:rPr>
          <w:rFonts w:ascii="Times New Roman" w:hAnsi="Times New Roman" w:cs="Times New Roman"/>
          <w:sz w:val="28"/>
          <w:szCs w:val="28"/>
        </w:rPr>
        <w:t>Исаклинский, Камышлинский, Кошкинский, Елховский,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F2" w:rsidRPr="00B65DD3">
        <w:rPr>
          <w:rFonts w:ascii="Times New Roman" w:hAnsi="Times New Roman" w:cs="Times New Roman"/>
          <w:sz w:val="28"/>
          <w:szCs w:val="28"/>
        </w:rPr>
        <w:t>Сызранский, Большеглушицкий, Челновершинский</w:t>
      </w:r>
      <w:r w:rsidR="0057597B">
        <w:rPr>
          <w:rFonts w:ascii="Times New Roman" w:hAnsi="Times New Roman" w:cs="Times New Roman"/>
          <w:sz w:val="28"/>
          <w:szCs w:val="28"/>
        </w:rPr>
        <w:t xml:space="preserve"> </w:t>
      </w:r>
      <w:r w:rsidR="00094AF2" w:rsidRPr="00B65DD3">
        <w:rPr>
          <w:rFonts w:ascii="Times New Roman" w:hAnsi="Times New Roman" w:cs="Times New Roman"/>
          <w:sz w:val="28"/>
          <w:szCs w:val="28"/>
        </w:rPr>
        <w:t>районы</w:t>
      </w:r>
      <w:r>
        <w:rPr>
          <w:rFonts w:ascii="Times New Roman" w:hAnsi="Times New Roman" w:cs="Times New Roman"/>
          <w:sz w:val="28"/>
          <w:szCs w:val="28"/>
        </w:rPr>
        <w:t>, а так же г.о. Ча</w:t>
      </w:r>
      <w:r w:rsidR="0057597B">
        <w:rPr>
          <w:rFonts w:ascii="Times New Roman" w:hAnsi="Times New Roman" w:cs="Times New Roman"/>
          <w:sz w:val="28"/>
          <w:szCs w:val="28"/>
        </w:rPr>
        <w:t>паевск и г.о. Октябрьск,</w:t>
      </w:r>
      <w:r w:rsidR="0057597B" w:rsidRPr="0057597B">
        <w:rPr>
          <w:rFonts w:ascii="Times New Roman" w:hAnsi="Times New Roman" w:cs="Times New Roman"/>
          <w:sz w:val="28"/>
          <w:szCs w:val="28"/>
        </w:rPr>
        <w:t xml:space="preserve"> </w:t>
      </w:r>
      <w:r w:rsidR="0057597B" w:rsidRPr="00B65DD3">
        <w:rPr>
          <w:rFonts w:ascii="Times New Roman" w:hAnsi="Times New Roman" w:cs="Times New Roman"/>
          <w:sz w:val="28"/>
          <w:szCs w:val="28"/>
        </w:rPr>
        <w:t>что составляет 29 % всех муниципальных образований.</w:t>
      </w:r>
    </w:p>
    <w:p w:rsidR="0057597B" w:rsidRPr="00B65DD3" w:rsidRDefault="00094AF2" w:rsidP="0057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В конкурсе стихотворений не приняли участие: Кошкинский, Елховский,</w:t>
      </w:r>
      <w:r w:rsidR="001B1748">
        <w:rPr>
          <w:rFonts w:ascii="Times New Roman" w:hAnsi="Times New Roman" w:cs="Times New Roman"/>
          <w:sz w:val="28"/>
          <w:szCs w:val="28"/>
        </w:rPr>
        <w:t xml:space="preserve"> </w:t>
      </w:r>
      <w:r w:rsidRPr="00B65DD3">
        <w:rPr>
          <w:rFonts w:ascii="Times New Roman" w:hAnsi="Times New Roman" w:cs="Times New Roman"/>
          <w:sz w:val="28"/>
          <w:szCs w:val="28"/>
        </w:rPr>
        <w:t>Пестравский,</w:t>
      </w:r>
      <w:r w:rsidR="001B1748">
        <w:rPr>
          <w:rFonts w:ascii="Times New Roman" w:hAnsi="Times New Roman" w:cs="Times New Roman"/>
          <w:sz w:val="28"/>
          <w:szCs w:val="28"/>
        </w:rPr>
        <w:t xml:space="preserve"> </w:t>
      </w:r>
      <w:r w:rsidRPr="00B65DD3">
        <w:rPr>
          <w:rFonts w:ascii="Times New Roman" w:hAnsi="Times New Roman" w:cs="Times New Roman"/>
          <w:sz w:val="28"/>
          <w:szCs w:val="28"/>
        </w:rPr>
        <w:t>Приволжский,</w:t>
      </w:r>
      <w:r w:rsidR="001B1748">
        <w:rPr>
          <w:rFonts w:ascii="Times New Roman" w:hAnsi="Times New Roman" w:cs="Times New Roman"/>
          <w:sz w:val="28"/>
          <w:szCs w:val="28"/>
        </w:rPr>
        <w:t xml:space="preserve"> </w:t>
      </w:r>
      <w:r w:rsidR="009B3706">
        <w:rPr>
          <w:rFonts w:ascii="Times New Roman" w:hAnsi="Times New Roman" w:cs="Times New Roman"/>
          <w:sz w:val="28"/>
          <w:szCs w:val="28"/>
        </w:rPr>
        <w:t>Шигонский районы, г</w:t>
      </w:r>
      <w:r w:rsidR="00086337">
        <w:rPr>
          <w:rFonts w:ascii="Times New Roman" w:hAnsi="Times New Roman" w:cs="Times New Roman"/>
          <w:sz w:val="28"/>
          <w:szCs w:val="28"/>
        </w:rPr>
        <w:t>. О</w:t>
      </w:r>
      <w:r w:rsidR="009B3706">
        <w:rPr>
          <w:rFonts w:ascii="Times New Roman" w:hAnsi="Times New Roman" w:cs="Times New Roman"/>
          <w:sz w:val="28"/>
          <w:szCs w:val="28"/>
        </w:rPr>
        <w:t>ктябрь</w:t>
      </w:r>
      <w:r w:rsidR="0057597B">
        <w:rPr>
          <w:rFonts w:ascii="Times New Roman" w:hAnsi="Times New Roman" w:cs="Times New Roman"/>
          <w:sz w:val="28"/>
          <w:szCs w:val="28"/>
        </w:rPr>
        <w:t>ск,</w:t>
      </w:r>
      <w:r w:rsidR="0057597B" w:rsidRPr="0057597B">
        <w:rPr>
          <w:rFonts w:ascii="Times New Roman" w:hAnsi="Times New Roman" w:cs="Times New Roman"/>
          <w:sz w:val="28"/>
          <w:szCs w:val="28"/>
        </w:rPr>
        <w:t xml:space="preserve"> </w:t>
      </w:r>
      <w:r w:rsidR="0057597B" w:rsidRPr="00B65DD3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57597B">
        <w:rPr>
          <w:rFonts w:ascii="Times New Roman" w:hAnsi="Times New Roman" w:cs="Times New Roman"/>
          <w:sz w:val="28"/>
          <w:szCs w:val="28"/>
        </w:rPr>
        <w:t>15</w:t>
      </w:r>
      <w:r w:rsidR="0057597B" w:rsidRPr="00B65DD3">
        <w:rPr>
          <w:rFonts w:ascii="Times New Roman" w:hAnsi="Times New Roman" w:cs="Times New Roman"/>
          <w:sz w:val="28"/>
          <w:szCs w:val="28"/>
        </w:rPr>
        <w:t xml:space="preserve"> % всех муниципальных образований.</w:t>
      </w:r>
    </w:p>
    <w:p w:rsidR="00094AF2" w:rsidRPr="00B65DD3" w:rsidRDefault="00094AF2" w:rsidP="001B1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CF" w:rsidRPr="00B65DD3" w:rsidRDefault="00A92DCF" w:rsidP="0057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1B1748">
        <w:rPr>
          <w:rFonts w:ascii="Times New Roman" w:hAnsi="Times New Roman" w:cs="Times New Roman"/>
          <w:sz w:val="28"/>
          <w:szCs w:val="28"/>
        </w:rPr>
        <w:t xml:space="preserve"> финал</w:t>
      </w:r>
      <w:r w:rsidRPr="00B65DD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B1748">
        <w:rPr>
          <w:rFonts w:ascii="Times New Roman" w:hAnsi="Times New Roman" w:cs="Times New Roman"/>
          <w:sz w:val="28"/>
          <w:szCs w:val="28"/>
        </w:rPr>
        <w:t>а</w:t>
      </w:r>
      <w:r w:rsidRPr="00B65DD3">
        <w:rPr>
          <w:rFonts w:ascii="Times New Roman" w:hAnsi="Times New Roman" w:cs="Times New Roman"/>
          <w:sz w:val="28"/>
          <w:szCs w:val="28"/>
        </w:rPr>
        <w:t xml:space="preserve"> рисунков не представили р</w:t>
      </w:r>
      <w:r w:rsidR="001B1748">
        <w:rPr>
          <w:rFonts w:ascii="Times New Roman" w:hAnsi="Times New Roman" w:cs="Times New Roman"/>
          <w:sz w:val="28"/>
          <w:szCs w:val="28"/>
        </w:rPr>
        <w:t xml:space="preserve">аботы: Хворостянский, Елховский, Богатовский, Исаклинский, </w:t>
      </w:r>
      <w:r w:rsidRPr="00B65DD3">
        <w:rPr>
          <w:rFonts w:ascii="Times New Roman" w:hAnsi="Times New Roman" w:cs="Times New Roman"/>
          <w:sz w:val="28"/>
          <w:szCs w:val="28"/>
        </w:rPr>
        <w:t>Шигонский, Серги</w:t>
      </w:r>
      <w:r w:rsidR="0057597B">
        <w:rPr>
          <w:rFonts w:ascii="Times New Roman" w:hAnsi="Times New Roman" w:cs="Times New Roman"/>
          <w:sz w:val="28"/>
          <w:szCs w:val="28"/>
        </w:rPr>
        <w:t>евский и Челновершинский районы,</w:t>
      </w:r>
      <w:r w:rsidR="0057597B" w:rsidRPr="0057597B">
        <w:rPr>
          <w:rFonts w:ascii="Times New Roman" w:hAnsi="Times New Roman" w:cs="Times New Roman"/>
          <w:sz w:val="28"/>
          <w:szCs w:val="28"/>
        </w:rPr>
        <w:t xml:space="preserve"> </w:t>
      </w:r>
      <w:r w:rsidR="0057597B" w:rsidRPr="00B65DD3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57597B">
        <w:rPr>
          <w:rFonts w:ascii="Times New Roman" w:hAnsi="Times New Roman" w:cs="Times New Roman"/>
          <w:sz w:val="28"/>
          <w:szCs w:val="28"/>
        </w:rPr>
        <w:t>21</w:t>
      </w:r>
      <w:r w:rsidR="0057597B" w:rsidRPr="00B65DD3">
        <w:rPr>
          <w:rFonts w:ascii="Times New Roman" w:hAnsi="Times New Roman" w:cs="Times New Roman"/>
          <w:sz w:val="28"/>
          <w:szCs w:val="28"/>
        </w:rPr>
        <w:t xml:space="preserve"> % всех муниципальных образований.</w:t>
      </w:r>
    </w:p>
    <w:p w:rsidR="00A92DCF" w:rsidRPr="00B65DD3" w:rsidRDefault="00A92DCF" w:rsidP="001B1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В</w:t>
      </w:r>
      <w:r w:rsidR="001B1748">
        <w:rPr>
          <w:rFonts w:ascii="Times New Roman" w:hAnsi="Times New Roman" w:cs="Times New Roman"/>
          <w:sz w:val="28"/>
          <w:szCs w:val="28"/>
        </w:rPr>
        <w:t xml:space="preserve"> финале конкурса</w:t>
      </w:r>
      <w:r w:rsidRPr="00B65DD3">
        <w:rPr>
          <w:rFonts w:ascii="Times New Roman" w:hAnsi="Times New Roman" w:cs="Times New Roman"/>
          <w:sz w:val="28"/>
          <w:szCs w:val="28"/>
        </w:rPr>
        <w:t xml:space="preserve"> театральных коллективов приняли участие лишь 8 муниципальных образований.</w:t>
      </w:r>
      <w:r w:rsidR="001B1748">
        <w:rPr>
          <w:rFonts w:ascii="Times New Roman" w:hAnsi="Times New Roman" w:cs="Times New Roman"/>
          <w:sz w:val="28"/>
          <w:szCs w:val="28"/>
        </w:rPr>
        <w:t xml:space="preserve"> </w:t>
      </w:r>
      <w:r w:rsidRPr="00B65DD3">
        <w:rPr>
          <w:rFonts w:ascii="Times New Roman" w:hAnsi="Times New Roman" w:cs="Times New Roman"/>
          <w:sz w:val="28"/>
          <w:szCs w:val="28"/>
        </w:rPr>
        <w:t xml:space="preserve">В </w:t>
      </w:r>
      <w:r w:rsidR="001B1748">
        <w:rPr>
          <w:rFonts w:ascii="Times New Roman" w:hAnsi="Times New Roman" w:cs="Times New Roman"/>
          <w:sz w:val="28"/>
          <w:szCs w:val="28"/>
        </w:rPr>
        <w:t>финале конкурса</w:t>
      </w:r>
      <w:r w:rsidRPr="00B65DD3">
        <w:rPr>
          <w:rFonts w:ascii="Times New Roman" w:hAnsi="Times New Roman" w:cs="Times New Roman"/>
          <w:sz w:val="28"/>
          <w:szCs w:val="28"/>
        </w:rPr>
        <w:t xml:space="preserve"> агитбригад-15.</w:t>
      </w:r>
    </w:p>
    <w:p w:rsidR="003773AD" w:rsidRPr="00B65DD3" w:rsidRDefault="003773AD" w:rsidP="001B1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3">
        <w:rPr>
          <w:rFonts w:ascii="Times New Roman" w:hAnsi="Times New Roman" w:cs="Times New Roman"/>
          <w:sz w:val="28"/>
          <w:szCs w:val="28"/>
        </w:rPr>
        <w:t>Справка составлена на о</w:t>
      </w:r>
      <w:r w:rsidR="001B1748">
        <w:rPr>
          <w:rFonts w:ascii="Times New Roman" w:hAnsi="Times New Roman" w:cs="Times New Roman"/>
          <w:sz w:val="28"/>
          <w:szCs w:val="28"/>
        </w:rPr>
        <w:t>сновании отчетов территориальных</w:t>
      </w:r>
      <w:r w:rsidRPr="00B65DD3">
        <w:rPr>
          <w:rFonts w:ascii="Times New Roman" w:hAnsi="Times New Roman" w:cs="Times New Roman"/>
          <w:sz w:val="28"/>
          <w:szCs w:val="28"/>
        </w:rPr>
        <w:t xml:space="preserve"> управлений о проведенных мероприятиях по состоянию на 7 ноября 2018 года.</w:t>
      </w:r>
    </w:p>
    <w:p w:rsidR="00A92DCF" w:rsidRDefault="00A92DCF"/>
    <w:p w:rsidR="00B65DD3" w:rsidRDefault="00B65DD3" w:rsidP="00B65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выполнение приказа по </w:t>
      </w:r>
    </w:p>
    <w:p w:rsidR="00B65DD3" w:rsidRDefault="00B65DD3" w:rsidP="00B65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и проведению специальных мероприятий</w:t>
      </w:r>
    </w:p>
    <w:p w:rsidR="00B65DD3" w:rsidRPr="00B65DD3" w:rsidRDefault="00B65DD3" w:rsidP="00B65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Парада Памяти 7 ноября 2018 года                                                       Сысоев В.Ю.</w:t>
      </w:r>
    </w:p>
    <w:p w:rsidR="004246D8" w:rsidRDefault="004246D8"/>
    <w:p w:rsidR="004246D8" w:rsidRDefault="004246D8"/>
    <w:p w:rsidR="00D670D0" w:rsidRDefault="00D670D0"/>
    <w:sectPr w:rsidR="00D670D0" w:rsidSect="00B65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1C" w:rsidRDefault="008B461C" w:rsidP="00B65DD3">
      <w:pPr>
        <w:spacing w:after="0" w:line="240" w:lineRule="auto"/>
      </w:pPr>
      <w:r>
        <w:separator/>
      </w:r>
    </w:p>
  </w:endnote>
  <w:endnote w:type="continuationSeparator" w:id="0">
    <w:p w:rsidR="008B461C" w:rsidRDefault="008B461C" w:rsidP="00B6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1C" w:rsidRDefault="008B461C" w:rsidP="00B65DD3">
      <w:pPr>
        <w:spacing w:after="0" w:line="240" w:lineRule="auto"/>
      </w:pPr>
      <w:r>
        <w:separator/>
      </w:r>
    </w:p>
  </w:footnote>
  <w:footnote w:type="continuationSeparator" w:id="0">
    <w:p w:rsidR="008B461C" w:rsidRDefault="008B461C" w:rsidP="00B65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94"/>
    <w:rsid w:val="00086337"/>
    <w:rsid w:val="00094AF2"/>
    <w:rsid w:val="001B1748"/>
    <w:rsid w:val="001D19C0"/>
    <w:rsid w:val="00284E08"/>
    <w:rsid w:val="00313B63"/>
    <w:rsid w:val="003773AD"/>
    <w:rsid w:val="003E2347"/>
    <w:rsid w:val="004246D8"/>
    <w:rsid w:val="004B7A94"/>
    <w:rsid w:val="00521AEB"/>
    <w:rsid w:val="00566BB0"/>
    <w:rsid w:val="0057597B"/>
    <w:rsid w:val="00746341"/>
    <w:rsid w:val="007B6388"/>
    <w:rsid w:val="00816D4A"/>
    <w:rsid w:val="008603AC"/>
    <w:rsid w:val="008B461C"/>
    <w:rsid w:val="009B3706"/>
    <w:rsid w:val="00A92DCF"/>
    <w:rsid w:val="00B65DD3"/>
    <w:rsid w:val="00D46D2C"/>
    <w:rsid w:val="00D670D0"/>
    <w:rsid w:val="00DA4F73"/>
    <w:rsid w:val="00E4196A"/>
    <w:rsid w:val="00E83EF7"/>
    <w:rsid w:val="00F32607"/>
    <w:rsid w:val="00F7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DD3"/>
  </w:style>
  <w:style w:type="paragraph" w:styleId="a5">
    <w:name w:val="footer"/>
    <w:basedOn w:val="a"/>
    <w:link w:val="a6"/>
    <w:uiPriority w:val="99"/>
    <w:semiHidden/>
    <w:unhideWhenUsed/>
    <w:rsid w:val="00B6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Витька</dc:creator>
  <cp:lastModifiedBy>Андрей</cp:lastModifiedBy>
  <cp:revision>4</cp:revision>
  <cp:lastPrinted>2018-11-07T09:30:00Z</cp:lastPrinted>
  <dcterms:created xsi:type="dcterms:W3CDTF">2018-11-07T10:24:00Z</dcterms:created>
  <dcterms:modified xsi:type="dcterms:W3CDTF">2018-11-08T12:50:00Z</dcterms:modified>
</cp:coreProperties>
</file>